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Century Gothic" w:hAnsi="Century Gothic"/>
        </w:rPr>
      </w:pPr>
      <w:r>
        <w:rPr>
          <w:rFonts w:ascii="Century Gothic" w:hAnsi="Century Gothic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82875" cy="8121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NNEXE_1_bis"/>
      <w:bookmarkStart w:id="1" w:name="ANNEXE_1_bis"/>
      <w:bookmarkEnd w:id="1"/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lang w:eastAsia="fr-FR"/>
        </w:rPr>
        <w:t>DEMANDE D'AUTORISATION DE SORTIE RÉGULIÈRE OU OCCASIONNELLE</w:t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  <w:lang w:eastAsia="fr-FR"/>
        </w:rPr>
        <w:t xml:space="preserve">Circulaire 99-136 </w:t>
      </w:r>
      <w:r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i/>
          <w:iCs/>
          <w:sz w:val="20"/>
          <w:szCs w:val="20"/>
        </w:rPr>
        <w:t>B.O.</w:t>
      </w:r>
      <w:r>
        <w:rPr>
          <w:rFonts w:ascii="Century Gothic" w:hAnsi="Century Gothic"/>
          <w:sz w:val="20"/>
          <w:szCs w:val="20"/>
        </w:rPr>
        <w:t xml:space="preserve"> n° 7 hors-série du 23 septembre 1999)</w:t>
      </w:r>
      <w:r>
        <w:rPr>
          <w:rFonts w:ascii="Century Gothic" w:hAnsi="Century Gothic"/>
          <w:sz w:val="24"/>
          <w:szCs w:val="24"/>
          <w:lang w:eastAsia="fr-FR"/>
        </w:rPr>
        <w:br/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lang w:eastAsia="fr-FR"/>
        </w:rPr>
        <w:t>CAS D'UN DÉPLACEMENT SUR UN LIEU SITUÉ À PROXIMITÉ DE L’ÉCOLE POUR UNE DURÉE GLOBALE QUI NE DÉPASSE PAS LA DEMI-JOURNÉE DE CLASSE.</w:t>
        <w:br/>
      </w:r>
      <w:r>
        <w:rPr>
          <w:rFonts w:ascii="Century Gothic" w:hAnsi="Century Gothic"/>
          <w:b/>
          <w:sz w:val="24"/>
          <w:szCs w:val="24"/>
          <w:lang w:eastAsia="fr-FR"/>
        </w:rPr>
        <w:t xml:space="preserve">Nom et adresse ou cachet de l'école : </w:t>
      </w:r>
    </w:p>
    <w:p>
      <w:pPr>
        <w:pStyle w:val="Normal"/>
        <w:spacing w:beforeAutospacing="1" w:afterAutospacing="1"/>
        <w:rPr>
          <w:rFonts w:ascii="Century Gothic" w:hAnsi="Century Gothic"/>
          <w:sz w:val="24"/>
          <w:szCs w:val="24"/>
          <w:lang w:eastAsia="fr-FR"/>
        </w:rPr>
      </w:pPr>
      <w:r>
        <w:rPr>
          <w:rFonts w:ascii="Century Gothic" w:hAnsi="Century Gothic"/>
          <w:sz w:val="24"/>
          <w:szCs w:val="24"/>
          <w:lang w:eastAsia="fr-FR"/>
        </w:rPr>
      </w:r>
    </w:p>
    <w:p>
      <w:pPr>
        <w:pStyle w:val="Normal"/>
        <w:spacing w:beforeAutospacing="1" w:afterAutospacing="1"/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lang w:eastAsia="fr-FR"/>
        </w:rPr>
        <w:t xml:space="preserve">Classe concernée : </w:t>
      </w:r>
    </w:p>
    <w:p>
      <w:pPr>
        <w:pStyle w:val="Normal"/>
        <w:spacing w:beforeAutospacing="1" w:afterAutospacing="1"/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lang w:eastAsia="fr-FR"/>
        </w:rPr>
        <w:t xml:space="preserve">Effectif de la classe concernée : </w:t>
      </w:r>
    </w:p>
    <w:tbl>
      <w:tblPr>
        <w:tblW w:w="9221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1" w:noVBand="0" w:lastRow="0" w:firstColumn="1" w:lastColumn="0" w:noHBand="0" w:val="00a0"/>
      </w:tblPr>
      <w:tblGrid>
        <w:gridCol w:w="9221"/>
      </w:tblGrid>
      <w:tr>
        <w:trPr/>
        <w:tc>
          <w:tcPr>
            <w:tcW w:w="9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Century Gothic" w:hAnsi="Century Gothic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fr-FR"/>
              </w:rPr>
              <w:t>Lieu du déplacement :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Century Gothic" w:hAnsi="Century Gothic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  <w:lang w:eastAsia="fr-FR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Century Gothic" w:hAnsi="Century Gothic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fr-FR"/>
              </w:rPr>
              <w:t>Nombre d'élèves participant à la sortie :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Century Gothic" w:hAnsi="Century Gothic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  <w:lang w:eastAsia="fr-FR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fr-FR"/>
              </w:rPr>
              <w:t>Nom et prénom de l’adulte prévu pour l’encadrement</w:t>
            </w:r>
            <w:r>
              <w:rPr>
                <w:rFonts w:ascii="Century Gothic" w:hAnsi="Century Gothic"/>
                <w:sz w:val="24"/>
                <w:szCs w:val="24"/>
                <w:lang w:eastAsia="fr-FR"/>
              </w:rPr>
              <w:t xml:space="preserve"> dans le cas de classe maternelle ou de section enfantine d’une école élémentaire, et le cas échéant des autres adultes accompagnateurs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Century Gothic" w:hAnsi="Century Gothic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  <w:lang w:eastAsia="fr-FR"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Century Gothic" w:hAnsi="Century Gothic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fr-FR"/>
              </w:rPr>
              <w:t>Départ de l'école (jour et heure) :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Century Gothic" w:hAnsi="Century Gothic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  <w:lang w:eastAsia="fr-FR"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Century Gothic" w:hAnsi="Century Gothic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fr-FR"/>
              </w:rPr>
              <w:t>Retour à l'école (heure) :</w:t>
            </w:r>
          </w:p>
        </w:tc>
      </w:tr>
    </w:tbl>
    <w:p>
      <w:pPr>
        <w:pStyle w:val="Normal"/>
        <w:spacing w:beforeAutospacing="1" w:afterAutospacing="1"/>
        <w:rPr>
          <w:rFonts w:ascii="Century Gothic" w:hAnsi="Century Gothic"/>
        </w:rPr>
      </w:pPr>
      <w:r>
        <w:rPr>
          <w:rFonts w:ascii="Century Gothic" w:hAnsi="Century Gothic"/>
          <w:lang w:eastAsia="fr-FR"/>
        </w:rPr>
        <w:t>Fait à .................................... le ........................</w:t>
      </w:r>
    </w:p>
    <w:p>
      <w:pPr>
        <w:pStyle w:val="Normal"/>
        <w:spacing w:beforeAutospacing="1" w:afterAutospacing="1"/>
        <w:jc w:val="right"/>
        <w:rPr>
          <w:rFonts w:ascii="Century Gothic" w:hAnsi="Century Gothic"/>
        </w:rPr>
      </w:pPr>
      <w:r>
        <w:rPr>
          <w:rFonts w:ascii="Century Gothic" w:hAnsi="Century Gothic"/>
          <w:lang w:eastAsia="fr-FR"/>
        </w:rPr>
        <w:t>Signature de l'enseignant :</w:t>
        <w:br/>
        <w:t xml:space="preserve">  </w:t>
      </w:r>
    </w:p>
    <w:p>
      <w:pPr>
        <w:pStyle w:val="Normal"/>
        <w:spacing w:beforeAutospacing="1" w:afterAutospacing="1"/>
        <w:rPr>
          <w:rFonts w:ascii="Century Gothic" w:hAnsi="Century Gothic"/>
        </w:rPr>
      </w:pPr>
      <w:r>
        <w:rPr>
          <w:rFonts w:ascii="Century Gothic" w:hAnsi="Century Gothic"/>
          <w:b/>
          <w:lang w:eastAsia="fr-FR"/>
        </w:rPr>
        <w:t xml:space="preserve">DÉCISION DU DIRECTEUR D'ÉCOLE : </w:t>
      </w:r>
    </w:p>
    <w:tbl>
      <w:tblPr>
        <w:tblW w:w="8454" w:type="dxa"/>
        <w:jc w:val="left"/>
        <w:tblInd w:w="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0" w:lastRow="0" w:firstColumn="1" w:lastColumn="0" w:noHBand="0" w:val="00a0"/>
      </w:tblPr>
      <w:tblGrid>
        <w:gridCol w:w="2268"/>
        <w:gridCol w:w="311"/>
        <w:gridCol w:w="2067"/>
        <w:gridCol w:w="403"/>
        <w:gridCol w:w="3405"/>
      </w:tblGrid>
      <w:tr>
        <w:trPr/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</w:rPr>
            </w:pPr>
            <w:r>
              <w:rPr>
                <w:rFonts w:eastAsia="Webdings" w:cs="Webdings" w:ascii="Webdings" w:hAnsi="Webdings"/>
                <w:sz w:val="24"/>
              </w:rPr>
              <w:t></w:t>
            </w:r>
            <w:r>
              <w:rPr>
                <w:rFonts w:ascii="Century Gothic" w:hAnsi="Century Gothic"/>
                <w:sz w:val="24"/>
              </w:rPr>
              <w:t></w:t>
            </w:r>
            <w:r>
              <w:rPr>
                <w:rFonts w:ascii="Century Gothic" w:hAnsi="Century Gothic"/>
                <w:lang w:eastAsia="fr-FR"/>
              </w:rPr>
              <w:t>Sortie autorisée</w:t>
            </w:r>
          </w:p>
        </w:tc>
        <w:tc>
          <w:tcPr>
            <w:tcW w:w="311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</w:tc>
        <w:tc>
          <w:tcPr>
            <w:tcW w:w="2067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</w:rPr>
            </w:pPr>
            <w:r>
              <w:rPr>
                <w:rFonts w:eastAsia="Webdings" w:cs="Webdings" w:ascii="Webdings" w:hAnsi="Webdings"/>
                <w:sz w:val="24"/>
              </w:rPr>
              <w:t></w:t>
            </w:r>
            <w:r>
              <w:rPr>
                <w:rFonts w:ascii="Century Gothic" w:hAnsi="Century Gothic"/>
                <w:sz w:val="24"/>
              </w:rPr>
              <w:t></w:t>
            </w:r>
            <w:r>
              <w:rPr>
                <w:rFonts w:ascii="Century Gothic" w:hAnsi="Century Gothic"/>
                <w:lang w:eastAsia="fr-FR"/>
              </w:rPr>
              <w:t>Sortie refusée</w:t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  <w:t>Date : ................................</w:t>
            </w:r>
          </w:p>
        </w:tc>
      </w:tr>
      <w:tr>
        <w:trPr/>
        <w:tc>
          <w:tcPr>
            <w:tcW w:w="46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  <w:t>M</w:t>
            </w:r>
            <w:r>
              <w:rPr>
                <w:rFonts w:ascii="Century Gothic" w:hAnsi="Century Gothic"/>
                <w:lang w:eastAsia="fr-FR"/>
              </w:rPr>
              <w:t>otif :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</w:tc>
        <w:tc>
          <w:tcPr>
            <w:tcW w:w="380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  <w:t>Signature :</w:t>
            </w:r>
          </w:p>
        </w:tc>
      </w:tr>
      <w:tr>
        <w:trPr/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</w:tc>
        <w:tc>
          <w:tcPr>
            <w:tcW w:w="311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</w:tc>
        <w:tc>
          <w:tcPr>
            <w:tcW w:w="2067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</w:r>
          </w:p>
        </w:tc>
        <w:tc>
          <w:tcPr>
            <w:tcW w:w="380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lang w:eastAsia="fr-FR"/>
              </w:rPr>
            </w:pPr>
            <w:r>
              <w:rPr>
                <w:rFonts w:ascii="Century Gothic" w:hAnsi="Century Gothic"/>
                <w:lang w:eastAsia="fr-FR"/>
              </w:rPr>
              <w:t> </w:t>
            </w:r>
            <w:r>
              <w:rPr>
                <w:rFonts w:ascii="Century Gothic" w:hAnsi="Century Gothic"/>
                <w:lang w:eastAsia="fr-FR"/>
              </w:rPr>
              <w:t>Cachet de l'école</w:t>
            </w:r>
          </w:p>
        </w:tc>
      </w:tr>
    </w:tbl>
    <w:p>
      <w:pPr>
        <w:pStyle w:val="Normal"/>
        <w:rPr>
          <w:i/>
          <w:i/>
        </w:rPr>
      </w:pPr>
      <w:r>
        <w:rPr>
          <w:rFonts w:ascii="Century Gothic" w:hAnsi="Century Gothic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1"/>
    <w:family w:val="swiss"/>
    <w:pitch w:val="variable"/>
  </w:font>
  <w:font w:name="Webding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735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oustitre" w:customStyle="1">
    <w:name w:val="soustitre"/>
    <w:basedOn w:val="Normal"/>
    <w:uiPriority w:val="99"/>
    <w:qFormat/>
    <w:rsid w:val="006b3240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Soustitre2" w:customStyle="1">
    <w:name w:val="soustitre2"/>
    <w:basedOn w:val="Normal"/>
    <w:uiPriority w:val="99"/>
    <w:qFormat/>
    <w:rsid w:val="006b3240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qFormat/>
    <w:rsid w:val="006b3240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Chapitre" w:customStyle="1">
    <w:name w:val="chapitre"/>
    <w:basedOn w:val="Normal"/>
    <w:uiPriority w:val="99"/>
    <w:qFormat/>
    <w:rsid w:val="006b3240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Centre" w:customStyle="1">
    <w:name w:val="centre"/>
    <w:basedOn w:val="Normal"/>
    <w:uiPriority w:val="99"/>
    <w:qFormat/>
    <w:rsid w:val="006b3240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Souschapitre2" w:customStyle="1">
    <w:name w:val="souschapitre2"/>
    <w:basedOn w:val="Normal"/>
    <w:uiPriority w:val="99"/>
    <w:qFormat/>
    <w:rsid w:val="006b3240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2</Pages>
  <Words>141</Words>
  <Characters>766</Characters>
  <CharactersWithSpaces>893</CharactersWithSpaces>
  <Paragraphs>19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2016-08-08T20:56:00Z</dcterms:created>
  <dc:creator>Anne Garro</dc:creator>
  <dc:description/>
  <dc:language>fr-FR</dc:language>
  <cp:lastModifiedBy/>
  <cp:lastPrinted>2021-06-01T15:14:55Z</cp:lastPrinted>
  <dcterms:modified xsi:type="dcterms:W3CDTF">2021-06-01T15:17:26Z</dcterms:modified>
  <cp:revision>5</cp:revision>
  <dc:subject/>
  <dc:title>ANNEXE 1 bis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